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5662" w14:textId="77777777" w:rsidR="007177C1" w:rsidRPr="007177C1" w:rsidRDefault="007177C1" w:rsidP="007177C1">
      <w:pPr>
        <w:tabs>
          <w:tab w:val="left" w:pos="1418"/>
          <w:tab w:val="left" w:pos="1701"/>
          <w:tab w:val="left" w:pos="4820"/>
        </w:tabs>
        <w:spacing w:after="0" w:line="240" w:lineRule="auto"/>
        <w:rPr>
          <w:rFonts w:ascii="Calibri" w:eastAsia="Calibri" w:hAnsi="Calibri" w:cs="Times New Roman"/>
          <w:sz w:val="24"/>
          <w:szCs w:val="24"/>
        </w:rPr>
      </w:pPr>
    </w:p>
    <w:p w14:paraId="1A70DB26" w14:textId="77777777" w:rsidR="007177C1" w:rsidRPr="007177C1" w:rsidRDefault="007177C1" w:rsidP="007177C1">
      <w:pPr>
        <w:tabs>
          <w:tab w:val="left" w:pos="1418"/>
          <w:tab w:val="left" w:pos="1701"/>
          <w:tab w:val="left" w:pos="4820"/>
        </w:tabs>
        <w:spacing w:after="0" w:line="240" w:lineRule="auto"/>
        <w:rPr>
          <w:rFonts w:ascii="Calibri" w:eastAsia="Calibri" w:hAnsi="Calibri" w:cs="Times New Roman"/>
          <w:sz w:val="24"/>
          <w:szCs w:val="24"/>
        </w:rPr>
      </w:pPr>
    </w:p>
    <w:p w14:paraId="769409DB" w14:textId="77777777" w:rsidR="007177C1" w:rsidRPr="007177C1" w:rsidRDefault="007177C1" w:rsidP="007177C1">
      <w:pPr>
        <w:spacing w:after="0" w:line="240" w:lineRule="auto"/>
        <w:contextualSpacing/>
        <w:jc w:val="center"/>
        <w:rPr>
          <w:rFonts w:ascii="Calibri Light" w:eastAsia="Times New Roman" w:hAnsi="Calibri Light" w:cs="Times New Roman"/>
          <w:b/>
          <w:spacing w:val="-10"/>
          <w:kern w:val="28"/>
          <w:sz w:val="44"/>
          <w:szCs w:val="44"/>
        </w:rPr>
      </w:pPr>
      <w:r w:rsidRPr="007177C1">
        <w:rPr>
          <w:rFonts w:ascii="Calibri Light" w:eastAsia="Times New Roman" w:hAnsi="Calibri Light" w:cs="Times New Roman"/>
          <w:b/>
          <w:spacing w:val="-10"/>
          <w:kern w:val="28"/>
          <w:sz w:val="44"/>
          <w:szCs w:val="44"/>
        </w:rPr>
        <w:t xml:space="preserve">Badeklubben </w:t>
      </w:r>
      <w:r w:rsidRPr="007177C1">
        <w:rPr>
          <w:rFonts w:ascii="Calibri Light" w:eastAsia="Times New Roman" w:hAnsi="Calibri Light" w:cs="Times New Roman"/>
          <w:b/>
          <w:noProof/>
          <w:spacing w:val="-10"/>
          <w:kern w:val="28"/>
          <w:sz w:val="44"/>
          <w:szCs w:val="44"/>
          <w:lang w:eastAsia="da-DK"/>
        </w:rPr>
        <w:drawing>
          <wp:inline distT="0" distB="0" distL="0" distR="0" wp14:anchorId="1DF35D3F" wp14:editId="1C4CE92B">
            <wp:extent cx="1809750" cy="5905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r w:rsidRPr="007177C1">
        <w:rPr>
          <w:rFonts w:ascii="Calibri Light" w:eastAsia="Times New Roman" w:hAnsi="Calibri Light" w:cs="Times New Roman"/>
          <w:b/>
          <w:spacing w:val="-10"/>
          <w:kern w:val="28"/>
          <w:sz w:val="44"/>
          <w:szCs w:val="44"/>
        </w:rPr>
        <w:t>Trekanten</w:t>
      </w:r>
    </w:p>
    <w:p w14:paraId="284B1A96" w14:textId="77777777" w:rsidR="007177C1" w:rsidRPr="007177C1" w:rsidRDefault="007177C1" w:rsidP="007177C1">
      <w:pPr>
        <w:tabs>
          <w:tab w:val="left" w:pos="1418"/>
          <w:tab w:val="left" w:pos="1701"/>
          <w:tab w:val="left" w:pos="4820"/>
        </w:tabs>
        <w:spacing w:after="0" w:line="240" w:lineRule="auto"/>
        <w:rPr>
          <w:rFonts w:ascii="Calibri" w:eastAsia="Calibri" w:hAnsi="Calibri" w:cs="Times New Roman"/>
          <w:b/>
          <w:bCs/>
          <w:sz w:val="40"/>
          <w:szCs w:val="40"/>
        </w:rPr>
      </w:pPr>
    </w:p>
    <w:p w14:paraId="6447A210" w14:textId="77777777" w:rsidR="007177C1" w:rsidRPr="007177C1" w:rsidRDefault="007177C1" w:rsidP="007177C1">
      <w:pPr>
        <w:tabs>
          <w:tab w:val="left" w:pos="1418"/>
          <w:tab w:val="left" w:pos="1701"/>
          <w:tab w:val="left" w:pos="4820"/>
        </w:tabs>
        <w:spacing w:after="0" w:line="240" w:lineRule="auto"/>
        <w:rPr>
          <w:rFonts w:ascii="Calibri" w:eastAsia="Calibri" w:hAnsi="Calibri" w:cs="Times New Roman"/>
          <w:b/>
          <w:bCs/>
          <w:sz w:val="40"/>
          <w:szCs w:val="40"/>
        </w:rPr>
      </w:pPr>
    </w:p>
    <w:p w14:paraId="2B213B25" w14:textId="77777777" w:rsidR="007177C1" w:rsidRPr="007177C1" w:rsidRDefault="007177C1" w:rsidP="007177C1">
      <w:pPr>
        <w:tabs>
          <w:tab w:val="left" w:pos="1418"/>
          <w:tab w:val="left" w:pos="1701"/>
          <w:tab w:val="left" w:pos="4820"/>
        </w:tabs>
        <w:spacing w:after="0" w:line="240" w:lineRule="auto"/>
        <w:jc w:val="center"/>
        <w:rPr>
          <w:rFonts w:ascii="Calibri" w:eastAsia="Calibri" w:hAnsi="Calibri" w:cs="Times New Roman"/>
          <w:b/>
          <w:bCs/>
          <w:sz w:val="40"/>
          <w:szCs w:val="40"/>
        </w:rPr>
      </w:pPr>
      <w:r w:rsidRPr="007177C1">
        <w:rPr>
          <w:rFonts w:ascii="Calibri" w:eastAsia="Calibri" w:hAnsi="Calibri" w:cs="Times New Roman"/>
          <w:b/>
          <w:bCs/>
          <w:sz w:val="40"/>
          <w:szCs w:val="40"/>
        </w:rPr>
        <w:t xml:space="preserve">FORMANDSBERETNING </w:t>
      </w:r>
    </w:p>
    <w:p w14:paraId="34E6D388" w14:textId="77777777" w:rsidR="007177C1" w:rsidRPr="007177C1" w:rsidRDefault="007177C1" w:rsidP="007177C1">
      <w:pPr>
        <w:rPr>
          <w:rFonts w:ascii="Calibri" w:eastAsia="Calibri" w:hAnsi="Calibri" w:cs="Times New Roman"/>
          <w:sz w:val="36"/>
          <w:szCs w:val="36"/>
        </w:rPr>
      </w:pPr>
    </w:p>
    <w:p w14:paraId="164DE120" w14:textId="77777777" w:rsidR="007177C1" w:rsidRPr="007177C1" w:rsidRDefault="007177C1" w:rsidP="007177C1">
      <w:pPr>
        <w:spacing w:after="8"/>
        <w:rPr>
          <w:rFonts w:ascii="Calibri" w:eastAsia="Calibri" w:hAnsi="Calibri" w:cs="Calibri"/>
          <w:sz w:val="24"/>
          <w:szCs w:val="24"/>
        </w:rPr>
      </w:pPr>
    </w:p>
    <w:p w14:paraId="44C23E80" w14:textId="77777777" w:rsidR="007177C1" w:rsidRPr="007177C1" w:rsidRDefault="007177C1" w:rsidP="007177C1">
      <w:pPr>
        <w:jc w:val="both"/>
        <w:rPr>
          <w:rFonts w:ascii="Calibri" w:eastAsia="Calibri" w:hAnsi="Calibri" w:cs="Times New Roman"/>
          <w:b/>
          <w:bCs/>
          <w:sz w:val="24"/>
          <w:szCs w:val="24"/>
        </w:rPr>
      </w:pPr>
      <w:r w:rsidRPr="007177C1">
        <w:rPr>
          <w:rFonts w:ascii="Calibri" w:eastAsia="Calibri" w:hAnsi="Calibri" w:cs="Times New Roman"/>
          <w:b/>
          <w:bCs/>
          <w:sz w:val="24"/>
          <w:szCs w:val="24"/>
        </w:rPr>
        <w:t>Selvom denne beretning kun drejer sig om nogle måneder, tager jeg den i den rækkefølge efter den opbygning, jeg plejer at have.</w:t>
      </w:r>
    </w:p>
    <w:p w14:paraId="6AE47EFA" w14:textId="77777777" w:rsidR="007177C1" w:rsidRPr="007177C1" w:rsidRDefault="007177C1" w:rsidP="007177C1">
      <w:pPr>
        <w:jc w:val="both"/>
        <w:rPr>
          <w:rFonts w:ascii="Calibri" w:eastAsia="Calibri" w:hAnsi="Calibri" w:cs="Times New Roman"/>
          <w:b/>
          <w:bCs/>
          <w:sz w:val="24"/>
          <w:szCs w:val="24"/>
        </w:rPr>
      </w:pPr>
    </w:p>
    <w:p w14:paraId="5AE82BCA" w14:textId="77777777" w:rsidR="007177C1" w:rsidRPr="007177C1" w:rsidRDefault="007177C1" w:rsidP="007177C1">
      <w:pPr>
        <w:jc w:val="both"/>
        <w:rPr>
          <w:rFonts w:ascii="Calibri" w:eastAsia="Calibri" w:hAnsi="Calibri" w:cs="Times New Roman"/>
          <w:b/>
          <w:bCs/>
          <w:sz w:val="24"/>
          <w:szCs w:val="24"/>
        </w:rPr>
      </w:pPr>
      <w:r w:rsidRPr="007177C1">
        <w:rPr>
          <w:rFonts w:ascii="Calibri" w:eastAsia="Calibri" w:hAnsi="Calibri" w:cs="Times New Roman"/>
          <w:b/>
          <w:bCs/>
          <w:sz w:val="24"/>
          <w:szCs w:val="24"/>
        </w:rPr>
        <w:t>Aktivitetsplan:</w:t>
      </w:r>
    </w:p>
    <w:p w14:paraId="17E4BEAD"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 xml:space="preserve">Jule- og lørdagskomsammen har været aflyst </w:t>
      </w:r>
      <w:proofErr w:type="spellStart"/>
      <w:r w:rsidRPr="007177C1">
        <w:rPr>
          <w:rFonts w:ascii="Calibri" w:eastAsia="Calibri" w:hAnsi="Calibri" w:cs="Times New Roman"/>
          <w:sz w:val="24"/>
          <w:szCs w:val="24"/>
        </w:rPr>
        <w:t>pga</w:t>
      </w:r>
      <w:proofErr w:type="spellEnd"/>
      <w:r w:rsidRPr="007177C1">
        <w:rPr>
          <w:rFonts w:ascii="Calibri" w:eastAsia="Calibri" w:hAnsi="Calibri" w:cs="Times New Roman"/>
          <w:sz w:val="24"/>
          <w:szCs w:val="24"/>
        </w:rPr>
        <w:t xml:space="preserve"> </w:t>
      </w:r>
      <w:proofErr w:type="spellStart"/>
      <w:r w:rsidRPr="007177C1">
        <w:rPr>
          <w:rFonts w:ascii="Calibri" w:eastAsia="Calibri" w:hAnsi="Calibri" w:cs="Times New Roman"/>
          <w:sz w:val="24"/>
          <w:szCs w:val="24"/>
        </w:rPr>
        <w:t>corona</w:t>
      </w:r>
      <w:proofErr w:type="spellEnd"/>
      <w:r w:rsidRPr="007177C1">
        <w:rPr>
          <w:rFonts w:ascii="Calibri" w:eastAsia="Calibri" w:hAnsi="Calibri" w:cs="Times New Roman"/>
          <w:sz w:val="24"/>
          <w:szCs w:val="24"/>
        </w:rPr>
        <w:t>.</w:t>
      </w:r>
    </w:p>
    <w:p w14:paraId="3D73A19A"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 xml:space="preserve">Vi genoptager den fælles lørdagsmorgenkaffe næste måned, </w:t>
      </w:r>
      <w:proofErr w:type="spellStart"/>
      <w:r w:rsidRPr="007177C1">
        <w:rPr>
          <w:rFonts w:ascii="Calibri" w:eastAsia="Calibri" w:hAnsi="Calibri" w:cs="Times New Roman"/>
          <w:sz w:val="24"/>
          <w:szCs w:val="24"/>
        </w:rPr>
        <w:t>dvs</w:t>
      </w:r>
      <w:proofErr w:type="spellEnd"/>
      <w:r w:rsidRPr="007177C1">
        <w:rPr>
          <w:rFonts w:ascii="Calibri" w:eastAsia="Calibri" w:hAnsi="Calibri" w:cs="Times New Roman"/>
          <w:sz w:val="24"/>
          <w:szCs w:val="24"/>
        </w:rPr>
        <w:t xml:space="preserve"> 2. april.</w:t>
      </w:r>
    </w:p>
    <w:p w14:paraId="180B77F9" w14:textId="77777777" w:rsidR="007177C1" w:rsidRPr="007177C1" w:rsidRDefault="007177C1" w:rsidP="007177C1">
      <w:pPr>
        <w:jc w:val="both"/>
        <w:rPr>
          <w:rFonts w:ascii="Calibri" w:eastAsia="Calibri" w:hAnsi="Calibri" w:cs="Times New Roman"/>
          <w:sz w:val="24"/>
          <w:szCs w:val="24"/>
        </w:rPr>
      </w:pPr>
    </w:p>
    <w:p w14:paraId="0B065BEF" w14:textId="77777777" w:rsidR="007177C1" w:rsidRPr="007177C1" w:rsidRDefault="007177C1" w:rsidP="007177C1">
      <w:pPr>
        <w:jc w:val="both"/>
        <w:rPr>
          <w:rFonts w:ascii="Calibri" w:eastAsia="Calibri" w:hAnsi="Calibri" w:cs="Times New Roman"/>
          <w:b/>
          <w:bCs/>
          <w:sz w:val="24"/>
          <w:szCs w:val="24"/>
        </w:rPr>
      </w:pPr>
      <w:r w:rsidRPr="007177C1">
        <w:rPr>
          <w:rFonts w:ascii="Calibri" w:eastAsia="Calibri" w:hAnsi="Calibri" w:cs="Times New Roman"/>
          <w:b/>
          <w:bCs/>
          <w:sz w:val="24"/>
          <w:szCs w:val="24"/>
        </w:rPr>
        <w:t>VID Vinterbadere i Danmark:</w:t>
      </w:r>
    </w:p>
    <w:p w14:paraId="0E019673"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Der er årsmøde og generalforsamling i Køge den 12. marts. Vi deltager ikke i år. Der kommer referat, som bliver lagt på hjemmesiden.</w:t>
      </w:r>
    </w:p>
    <w:p w14:paraId="6DF57D36" w14:textId="77777777" w:rsidR="007177C1" w:rsidRPr="007177C1" w:rsidRDefault="007177C1" w:rsidP="007177C1">
      <w:pPr>
        <w:jc w:val="both"/>
        <w:rPr>
          <w:rFonts w:ascii="Calibri" w:eastAsia="Calibri" w:hAnsi="Calibri" w:cs="Times New Roman"/>
          <w:sz w:val="24"/>
          <w:szCs w:val="24"/>
        </w:rPr>
      </w:pPr>
    </w:p>
    <w:p w14:paraId="7DD16CBC" w14:textId="77777777" w:rsidR="007177C1" w:rsidRPr="007177C1" w:rsidRDefault="007177C1" w:rsidP="007177C1">
      <w:pPr>
        <w:jc w:val="both"/>
        <w:rPr>
          <w:rFonts w:ascii="Calibri" w:eastAsia="Calibri" w:hAnsi="Calibri" w:cs="Times New Roman"/>
          <w:b/>
          <w:bCs/>
          <w:sz w:val="24"/>
          <w:szCs w:val="24"/>
        </w:rPr>
      </w:pPr>
      <w:r w:rsidRPr="007177C1">
        <w:rPr>
          <w:rFonts w:ascii="Calibri" w:eastAsia="Calibri" w:hAnsi="Calibri" w:cs="Times New Roman"/>
          <w:b/>
          <w:bCs/>
          <w:sz w:val="24"/>
          <w:szCs w:val="24"/>
        </w:rPr>
        <w:t>Hjemmesiden:</w:t>
      </w:r>
    </w:p>
    <w:p w14:paraId="66456CB1"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Fungerer stadig fint takket være Susie.</w:t>
      </w:r>
    </w:p>
    <w:p w14:paraId="1067C102" w14:textId="77777777" w:rsidR="007177C1" w:rsidRPr="007177C1" w:rsidRDefault="007177C1" w:rsidP="007177C1">
      <w:pPr>
        <w:jc w:val="both"/>
        <w:rPr>
          <w:rFonts w:ascii="Calibri" w:eastAsia="Calibri" w:hAnsi="Calibri" w:cs="Times New Roman"/>
          <w:sz w:val="24"/>
          <w:szCs w:val="24"/>
        </w:rPr>
      </w:pPr>
    </w:p>
    <w:p w14:paraId="7764231E" w14:textId="77777777" w:rsidR="007177C1" w:rsidRPr="007177C1" w:rsidRDefault="007177C1" w:rsidP="007177C1">
      <w:pPr>
        <w:jc w:val="both"/>
        <w:rPr>
          <w:rFonts w:ascii="Calibri" w:eastAsia="Calibri" w:hAnsi="Calibri" w:cs="Times New Roman"/>
          <w:b/>
          <w:bCs/>
          <w:sz w:val="24"/>
          <w:szCs w:val="24"/>
        </w:rPr>
      </w:pPr>
      <w:r w:rsidRPr="007177C1">
        <w:rPr>
          <w:rFonts w:ascii="Calibri" w:eastAsia="Calibri" w:hAnsi="Calibri" w:cs="Times New Roman"/>
          <w:b/>
          <w:bCs/>
          <w:sz w:val="24"/>
          <w:szCs w:val="24"/>
        </w:rPr>
        <w:t>Saunaen:</w:t>
      </w:r>
    </w:p>
    <w:p w14:paraId="57A43B58"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Som i alle ved gennem nyhedsmails mm. fungerer den nye ovn ikke efter hensigten. Teknikken og driften er overladt til Olav, vores gode næstformand og saunaudvalget. Men det korte af det lange er, at den ikke er driftssikker. Søde medlemmer har været nede og tænde manuelt eftermiddagen inden brug. Det er alligevel ikke sikkert, at den tænder om morgenen, så der er morgener, hvor man mødes af en kold ovn. Lige nu er der et medlem, der tidligt om morgenen går ned og kontrollerer, om der er varme på.</w:t>
      </w:r>
    </w:p>
    <w:p w14:paraId="52858C23"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lastRenderedPageBreak/>
        <w:t xml:space="preserve">Ovnen kan ikke tilkobles et styremodul. Det kan vi ikke leve med og har løbende haft kontakt med leverandør Jeppe Ingversen. Vi er nu nået frem til, at de leverer en ny ovn med 2 års garanti fra opstilling. Den kan tilkobles styremodul. Den er ikke så høj, hvilket er godt </w:t>
      </w:r>
      <w:proofErr w:type="spellStart"/>
      <w:r w:rsidRPr="007177C1">
        <w:rPr>
          <w:rFonts w:ascii="Calibri" w:eastAsia="Calibri" w:hAnsi="Calibri" w:cs="Times New Roman"/>
          <w:sz w:val="24"/>
          <w:szCs w:val="24"/>
        </w:rPr>
        <w:t>mht</w:t>
      </w:r>
      <w:proofErr w:type="spellEnd"/>
      <w:r w:rsidRPr="007177C1">
        <w:rPr>
          <w:rFonts w:ascii="Calibri" w:eastAsia="Calibri" w:hAnsi="Calibri" w:cs="Times New Roman"/>
          <w:sz w:val="24"/>
          <w:szCs w:val="24"/>
        </w:rPr>
        <w:t xml:space="preserve"> stor varme oppe under loftet.</w:t>
      </w:r>
    </w:p>
    <w:p w14:paraId="685E0D81"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 xml:space="preserve">Vi overtager et styremodul fra badeklubben </w:t>
      </w:r>
      <w:proofErr w:type="spellStart"/>
      <w:r w:rsidRPr="007177C1">
        <w:rPr>
          <w:rFonts w:ascii="Calibri" w:eastAsia="Calibri" w:hAnsi="Calibri" w:cs="Times New Roman"/>
          <w:sz w:val="24"/>
          <w:szCs w:val="24"/>
        </w:rPr>
        <w:t>Norvin</w:t>
      </w:r>
      <w:proofErr w:type="spellEnd"/>
      <w:r w:rsidRPr="007177C1">
        <w:rPr>
          <w:rFonts w:ascii="Calibri" w:eastAsia="Calibri" w:hAnsi="Calibri" w:cs="Times New Roman"/>
          <w:sz w:val="24"/>
          <w:szCs w:val="24"/>
        </w:rPr>
        <w:t>. Brugt 1 ½ måned til 70% af nypris, så vores pris er ca. 5.000 kr. Vi kunne ikke få en aftale med Jeppe om, at de betaler installationsomkostningerne af ovn og styremodulet.</w:t>
      </w:r>
    </w:p>
    <w:p w14:paraId="7B38F230"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Vi har gjort dem (mange gange) opmærksom på, at de ikke har opfyldt deres forpligtelse som leverandør, og at den handel aldrig i Badeklubbens regi vil være at betragte som værende en succes.</w:t>
      </w:r>
    </w:p>
    <w:p w14:paraId="52B023F5"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Vi er nu nået til den konklusion, at vi er trætte. Vi orker ikke at føre en sag og det skal have en ende NU.</w:t>
      </w:r>
    </w:p>
    <w:p w14:paraId="4A60460B"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Vi har pengene på kontoen og vi ”æder” de omkostninger.</w:t>
      </w:r>
    </w:p>
    <w:p w14:paraId="6A6BFE3E"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Vi kender endnu ikke den endelige pris, men har tænkt, at det måske kunne være en mulighed at søge Friluftsrådet om pengene og så/ellers at lægge det bag os og se fremad.</w:t>
      </w:r>
    </w:p>
    <w:p w14:paraId="4C058017" w14:textId="77777777" w:rsidR="007177C1" w:rsidRPr="007177C1" w:rsidRDefault="007177C1" w:rsidP="007177C1">
      <w:pPr>
        <w:jc w:val="both"/>
        <w:rPr>
          <w:rFonts w:ascii="Calibri" w:eastAsia="Calibri" w:hAnsi="Calibri" w:cs="Times New Roman"/>
          <w:sz w:val="24"/>
          <w:szCs w:val="24"/>
        </w:rPr>
      </w:pPr>
      <w:proofErr w:type="spellStart"/>
      <w:r w:rsidRPr="007177C1">
        <w:rPr>
          <w:rFonts w:ascii="Calibri" w:eastAsia="Calibri" w:hAnsi="Calibri" w:cs="Times New Roman"/>
          <w:sz w:val="24"/>
          <w:szCs w:val="24"/>
        </w:rPr>
        <w:t>El-afgift</w:t>
      </w:r>
      <w:proofErr w:type="spellEnd"/>
      <w:r w:rsidRPr="007177C1">
        <w:rPr>
          <w:rFonts w:ascii="Calibri" w:eastAsia="Calibri" w:hAnsi="Calibri" w:cs="Times New Roman"/>
          <w:sz w:val="24"/>
          <w:szCs w:val="24"/>
        </w:rPr>
        <w:t xml:space="preserve">: Vi har fået regning fra kommunen for vores forbrug 2021. Sidste år fik vi en regning, hvor vi betalte </w:t>
      </w:r>
      <w:proofErr w:type="spellStart"/>
      <w:r w:rsidRPr="007177C1">
        <w:rPr>
          <w:rFonts w:ascii="Calibri" w:eastAsia="Calibri" w:hAnsi="Calibri" w:cs="Times New Roman"/>
          <w:sz w:val="24"/>
          <w:szCs w:val="24"/>
        </w:rPr>
        <w:t>ca</w:t>
      </w:r>
      <w:proofErr w:type="spellEnd"/>
      <w:r w:rsidRPr="007177C1">
        <w:rPr>
          <w:rFonts w:ascii="Calibri" w:eastAsia="Calibri" w:hAnsi="Calibri" w:cs="Times New Roman"/>
          <w:sz w:val="24"/>
          <w:szCs w:val="24"/>
        </w:rPr>
        <w:t xml:space="preserve"> </w:t>
      </w:r>
      <w:proofErr w:type="spellStart"/>
      <w:r w:rsidRPr="007177C1">
        <w:rPr>
          <w:rFonts w:ascii="Calibri" w:eastAsia="Calibri" w:hAnsi="Calibri" w:cs="Times New Roman"/>
          <w:sz w:val="24"/>
          <w:szCs w:val="24"/>
        </w:rPr>
        <w:t>kr</w:t>
      </w:r>
      <w:proofErr w:type="spellEnd"/>
      <w:r w:rsidRPr="007177C1">
        <w:rPr>
          <w:rFonts w:ascii="Calibri" w:eastAsia="Calibri" w:hAnsi="Calibri" w:cs="Times New Roman"/>
          <w:sz w:val="24"/>
          <w:szCs w:val="24"/>
        </w:rPr>
        <w:t xml:space="preserve"> 0,70 pr </w:t>
      </w:r>
      <w:proofErr w:type="spellStart"/>
      <w:r w:rsidRPr="007177C1">
        <w:rPr>
          <w:rFonts w:ascii="Calibri" w:eastAsia="Calibri" w:hAnsi="Calibri" w:cs="Times New Roman"/>
          <w:sz w:val="24"/>
          <w:szCs w:val="24"/>
        </w:rPr>
        <w:t>kwt</w:t>
      </w:r>
      <w:proofErr w:type="spellEnd"/>
      <w:r w:rsidRPr="007177C1">
        <w:rPr>
          <w:rFonts w:ascii="Calibri" w:eastAsia="Calibri" w:hAnsi="Calibri" w:cs="Times New Roman"/>
          <w:sz w:val="24"/>
          <w:szCs w:val="24"/>
        </w:rPr>
        <w:t xml:space="preserve">. Det forstod jeg ikke helt og kontaktede, kommunens juridiske rådgiver Oliver (som sidenhen er fratrådt) for at høre, om der ikke var en fejl. Han bedyrede, at det var den pris, vi skulle betale her og nu og fremover, </w:t>
      </w:r>
      <w:proofErr w:type="spellStart"/>
      <w:r w:rsidRPr="007177C1">
        <w:rPr>
          <w:rFonts w:ascii="Calibri" w:eastAsia="Calibri" w:hAnsi="Calibri" w:cs="Times New Roman"/>
          <w:sz w:val="24"/>
          <w:szCs w:val="24"/>
        </w:rPr>
        <w:t>dvs</w:t>
      </w:r>
      <w:proofErr w:type="spellEnd"/>
      <w:r w:rsidRPr="007177C1">
        <w:rPr>
          <w:rFonts w:ascii="Calibri" w:eastAsia="Calibri" w:hAnsi="Calibri" w:cs="Times New Roman"/>
          <w:sz w:val="24"/>
          <w:szCs w:val="24"/>
        </w:rPr>
        <w:t xml:space="preserve"> den til enhver tid nøgne pris uden afgifter.</w:t>
      </w:r>
    </w:p>
    <w:p w14:paraId="0A0FDDF5"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 xml:space="preserve">Det var det så ikke. Vi har nu fået en regning med en pris på </w:t>
      </w:r>
      <w:proofErr w:type="spellStart"/>
      <w:r w:rsidRPr="007177C1">
        <w:rPr>
          <w:rFonts w:ascii="Calibri" w:eastAsia="Calibri" w:hAnsi="Calibri" w:cs="Times New Roman"/>
          <w:sz w:val="24"/>
          <w:szCs w:val="24"/>
        </w:rPr>
        <w:t>ca</w:t>
      </w:r>
      <w:proofErr w:type="spellEnd"/>
      <w:r w:rsidRPr="007177C1">
        <w:rPr>
          <w:rFonts w:ascii="Calibri" w:eastAsia="Calibri" w:hAnsi="Calibri" w:cs="Times New Roman"/>
          <w:sz w:val="24"/>
          <w:szCs w:val="24"/>
        </w:rPr>
        <w:t xml:space="preserve"> 2.65 pr </w:t>
      </w:r>
      <w:proofErr w:type="spellStart"/>
      <w:r w:rsidRPr="007177C1">
        <w:rPr>
          <w:rFonts w:ascii="Calibri" w:eastAsia="Calibri" w:hAnsi="Calibri" w:cs="Times New Roman"/>
          <w:sz w:val="24"/>
          <w:szCs w:val="24"/>
        </w:rPr>
        <w:t>kwt</w:t>
      </w:r>
      <w:proofErr w:type="spellEnd"/>
      <w:r w:rsidRPr="007177C1">
        <w:rPr>
          <w:rFonts w:ascii="Calibri" w:eastAsia="Calibri" w:hAnsi="Calibri" w:cs="Times New Roman"/>
          <w:sz w:val="24"/>
          <w:szCs w:val="24"/>
        </w:rPr>
        <w:t>. Det er så prisen, har jeg fået at vide fra kommunal side.</w:t>
      </w:r>
    </w:p>
    <w:p w14:paraId="1DC2AD30"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Vi kan nu ikke bare give den ”fuld gas” men må prioritere.</w:t>
      </w:r>
    </w:p>
    <w:p w14:paraId="507AD238"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 xml:space="preserve">Alt i alt </w:t>
      </w:r>
      <w:proofErr w:type="spellStart"/>
      <w:r w:rsidRPr="007177C1">
        <w:rPr>
          <w:rFonts w:ascii="Calibri" w:eastAsia="Calibri" w:hAnsi="Calibri" w:cs="Times New Roman"/>
          <w:sz w:val="24"/>
          <w:szCs w:val="24"/>
        </w:rPr>
        <w:t>mht</w:t>
      </w:r>
      <w:proofErr w:type="spellEnd"/>
      <w:r w:rsidRPr="007177C1">
        <w:rPr>
          <w:rFonts w:ascii="Calibri" w:eastAsia="Calibri" w:hAnsi="Calibri" w:cs="Times New Roman"/>
          <w:sz w:val="24"/>
          <w:szCs w:val="24"/>
        </w:rPr>
        <w:t xml:space="preserve"> sauna ser vi frem til den nye saunasæson 1/10-2022, hvor det bare kører.</w:t>
      </w:r>
    </w:p>
    <w:p w14:paraId="12DF88A3" w14:textId="77777777" w:rsidR="007177C1" w:rsidRPr="007177C1" w:rsidRDefault="007177C1" w:rsidP="007177C1">
      <w:pPr>
        <w:jc w:val="both"/>
        <w:rPr>
          <w:rFonts w:ascii="Calibri" w:eastAsia="Calibri" w:hAnsi="Calibri" w:cs="Times New Roman"/>
          <w:b/>
          <w:bCs/>
          <w:sz w:val="24"/>
          <w:szCs w:val="24"/>
        </w:rPr>
      </w:pPr>
    </w:p>
    <w:p w14:paraId="248983F9" w14:textId="77777777" w:rsidR="007177C1" w:rsidRPr="007177C1" w:rsidRDefault="007177C1" w:rsidP="007177C1">
      <w:pPr>
        <w:jc w:val="both"/>
        <w:rPr>
          <w:rFonts w:ascii="Calibri" w:eastAsia="Calibri" w:hAnsi="Calibri" w:cs="Times New Roman"/>
          <w:b/>
          <w:bCs/>
          <w:sz w:val="24"/>
          <w:szCs w:val="24"/>
        </w:rPr>
      </w:pPr>
      <w:r w:rsidRPr="007177C1">
        <w:rPr>
          <w:rFonts w:ascii="Calibri" w:eastAsia="Calibri" w:hAnsi="Calibri" w:cs="Times New Roman"/>
          <w:b/>
          <w:bCs/>
          <w:sz w:val="24"/>
          <w:szCs w:val="24"/>
        </w:rPr>
        <w:t>Kommunen:</w:t>
      </w:r>
    </w:p>
    <w:p w14:paraId="4A98A81F"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Gennem årene har der været adskillige kontaktpersoner. Nu har jeg fået en ny kontakt, som jeg var inviteret til kaffemøde med den 9.ds.</w:t>
      </w:r>
    </w:p>
    <w:p w14:paraId="5D767DBC" w14:textId="77777777" w:rsidR="007177C1" w:rsidRPr="007177C1" w:rsidRDefault="007177C1" w:rsidP="007177C1">
      <w:pPr>
        <w:jc w:val="both"/>
        <w:rPr>
          <w:rFonts w:ascii="Calibri" w:eastAsia="Calibri" w:hAnsi="Calibri" w:cs="Times New Roman"/>
          <w:sz w:val="24"/>
          <w:szCs w:val="24"/>
        </w:rPr>
      </w:pPr>
    </w:p>
    <w:p w14:paraId="25C27249" w14:textId="77777777" w:rsidR="007177C1" w:rsidRPr="007177C1" w:rsidRDefault="007177C1" w:rsidP="007177C1">
      <w:pPr>
        <w:jc w:val="both"/>
        <w:rPr>
          <w:rFonts w:ascii="Calibri" w:eastAsia="Calibri" w:hAnsi="Calibri" w:cs="Times New Roman"/>
          <w:b/>
          <w:bCs/>
          <w:sz w:val="24"/>
          <w:szCs w:val="24"/>
        </w:rPr>
      </w:pPr>
      <w:r w:rsidRPr="007177C1">
        <w:rPr>
          <w:rFonts w:ascii="Calibri" w:eastAsia="Calibri" w:hAnsi="Calibri" w:cs="Times New Roman"/>
          <w:b/>
          <w:bCs/>
          <w:sz w:val="24"/>
          <w:szCs w:val="24"/>
        </w:rPr>
        <w:t>Afsluttende bemærkninger:</w:t>
      </w:r>
    </w:p>
    <w:p w14:paraId="2FA71DF5"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Til slut vil jeg sige tak til alle dem, som på en eller anden måde har bistået med hjælp i årets løb. Det er dejligt, når vi står sammen og løfter i flok.</w:t>
      </w:r>
    </w:p>
    <w:p w14:paraId="393505C3"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En særlig tak til dem, som har valgt at gå ud af bestyrelsen og andre tillidsposter.</w:t>
      </w:r>
    </w:p>
    <w:p w14:paraId="422AE7CD"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b/>
          <w:bCs/>
          <w:sz w:val="24"/>
          <w:szCs w:val="24"/>
        </w:rPr>
        <w:t>Leif</w:t>
      </w:r>
      <w:r w:rsidRPr="007177C1">
        <w:rPr>
          <w:rFonts w:ascii="Calibri" w:eastAsia="Calibri" w:hAnsi="Calibri" w:cs="Times New Roman"/>
          <w:sz w:val="24"/>
          <w:szCs w:val="24"/>
        </w:rPr>
        <w:t xml:space="preserve"> du har styret foreningens pengekasse til perfektion de sidste vel omkring 15 år. Nu vil du gå på en velfortjent ”pension”.</w:t>
      </w:r>
    </w:p>
    <w:p w14:paraId="030B74C6"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b/>
          <w:bCs/>
          <w:sz w:val="24"/>
          <w:szCs w:val="24"/>
        </w:rPr>
        <w:lastRenderedPageBreak/>
        <w:t>Inge Marie</w:t>
      </w:r>
      <w:r w:rsidRPr="007177C1">
        <w:rPr>
          <w:rFonts w:ascii="Calibri" w:eastAsia="Calibri" w:hAnsi="Calibri" w:cs="Times New Roman"/>
          <w:sz w:val="24"/>
          <w:szCs w:val="24"/>
        </w:rPr>
        <w:t xml:space="preserve"> du har bistået mig i hele processen omkring sauna. Først husprojekt og da det kuldsejlede, så mobilsaunaprojektet. Vi har godt nok bokset meget med de fondsansøgninger. Vi var ikke de bedste IT nørder, men vi nåede da i mål.</w:t>
      </w:r>
    </w:p>
    <w:p w14:paraId="698B867A"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b/>
          <w:bCs/>
          <w:sz w:val="24"/>
          <w:szCs w:val="24"/>
        </w:rPr>
        <w:t xml:space="preserve">Inge Lise </w:t>
      </w:r>
      <w:r w:rsidRPr="007177C1">
        <w:rPr>
          <w:rFonts w:ascii="Calibri" w:eastAsia="Calibri" w:hAnsi="Calibri" w:cs="Times New Roman"/>
          <w:sz w:val="24"/>
          <w:szCs w:val="24"/>
        </w:rPr>
        <w:t>du har troligt revideret foreningens regnskab i al den tid jeg kan huske. Nu vil du på pension sammen med Leif.</w:t>
      </w:r>
    </w:p>
    <w:p w14:paraId="28B2D928"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Tusind tak alle 3.</w:t>
      </w:r>
    </w:p>
    <w:p w14:paraId="70418E0C" w14:textId="77777777" w:rsidR="007177C1" w:rsidRPr="007177C1" w:rsidRDefault="007177C1" w:rsidP="007177C1">
      <w:pPr>
        <w:jc w:val="both"/>
        <w:rPr>
          <w:rFonts w:ascii="Calibri" w:eastAsia="Calibri" w:hAnsi="Calibri" w:cs="Times New Roman"/>
          <w:sz w:val="24"/>
          <w:szCs w:val="24"/>
        </w:rPr>
      </w:pPr>
      <w:r w:rsidRPr="007177C1">
        <w:rPr>
          <w:rFonts w:ascii="Calibri" w:eastAsia="Calibri" w:hAnsi="Calibri" w:cs="Times New Roman"/>
          <w:sz w:val="24"/>
          <w:szCs w:val="24"/>
        </w:rPr>
        <w:t>OG tak til alle jer andre med alt det i bidrager med hver især.</w:t>
      </w:r>
    </w:p>
    <w:p w14:paraId="017183FB" w14:textId="77777777" w:rsidR="00EE6A1B" w:rsidRDefault="007177C1"/>
    <w:sectPr w:rsidR="00EE6A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C1"/>
    <w:rsid w:val="002C4C91"/>
    <w:rsid w:val="007177C1"/>
    <w:rsid w:val="007316F4"/>
    <w:rsid w:val="007A310F"/>
    <w:rsid w:val="007D649A"/>
    <w:rsid w:val="00E61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8103"/>
  <w15:chartTrackingRefBased/>
  <w15:docId w15:val="{578622E6-1BDC-4489-97CE-DA485D4E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3239</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Eliasson</dc:creator>
  <cp:keywords/>
  <dc:description/>
  <cp:lastModifiedBy>Susie Eliasson</cp:lastModifiedBy>
  <cp:revision>1</cp:revision>
  <dcterms:created xsi:type="dcterms:W3CDTF">2022-03-30T18:03:00Z</dcterms:created>
  <dcterms:modified xsi:type="dcterms:W3CDTF">2022-03-30T18:04:00Z</dcterms:modified>
</cp:coreProperties>
</file>